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ACTA DE FINALIZACIÓN DE CONTRATO DE ARRENDAMIENTO Y ENTREGA DE LLAVES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En [Ciudad], a [Fecha], comparecen las siguientes partes:</w:t>
        <w:br w:type="textWrapping"/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COMPARECEN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 una parte, D./Dña. [Nombre del Arrendador], mayor de edad, con DNI [Número], en calidad de propietario/a del inmueble objeto de este documento, en adelante, "EL ARRENDADOR".</w:t>
        <w:br w:type="textWrapping"/>
        <w:t xml:space="preserve">De otra parte, D./Dña. [Nombre del Arrendatario], mayor de edad, con DNI [Número], en calidad de inquilino/a de dicho inmueble, en adelante, "EL ARRENDATARIO".</w:t>
        <w:br w:type="textWrapping"/>
        <w:t xml:space="preserve">Ambas partes, en pleno uso de sus facultades legales, acuerdan lo siguiente:</w:t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PRIMERO: OBJETO DEL PRESENTE DOCUMENTO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El presente documento tiene por objeto formalizar la finalización del contrato de arrendamiento suscrito en fecha [Fecha de inicio del contrato], relativo al inmueble sito en [Dirección completa del inmueble]. Dicha relación contractual concluye en fecha [Fecha de finalización del contrato] por [cumplimiento del plazo contractual / acuerdo mutuo / otra causa especificada].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SEGUNDO: ENTREGA DE LLAVES Y ESTADO DEL INMUEBLE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En este acto, EL ARRENDATARIO hace entrega de las llaves del inmueble a EL ARRENDADOR, quedando constancia de dicha entrega.</w:t>
        <w:br w:type="textWrapping"/>
        <w:t xml:space="preserve">EL ARRENDADOR verifica que la vivienda se encuentra en condiciones adecuadas, sin desperfectos más allá del uso normal derivado de la habitabilidad, lo que da lugar a la devolución de la fianza entregada al inicio del contrato.</w:t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TERCERO: SALDO PENDIENTE Y RENUNCIA A RECLAMACIONES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Ambas partes manifiestan expresamente que no existen cantidades pendientes de pago ni obligaciones incumplidas derivadas del contrato de arrendamiento extinguido. En consecuencia, renuncian a cualquier reclamación posterior relacionada con este contrato.</w:t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CUARTO: FIRMA Y CONFORMIDAD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En prueba de conformidad, ambas partes firman el presente documento en [Ciudad], a [Fecha].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br w:type="textWrapping"/>
        <w:t xml:space="preserve">Firma del Arrendador/a: 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br w:type="textWrapping"/>
        <w:t xml:space="preserve">Firma del Arrendatario/a: 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br w:type="textWrapping"/>
        <w:t xml:space="preserve">*Nota: Este documento es un modelo de referencia y puede requerir adaptaciones según las circunstancias específicas. Se recomienda su revisión por un profesional del derecho inmobiliario para asegurar su validez legal.</w:t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inline distB="114300" distT="114300" distL="114300" distR="114300">
          <wp:extent cx="1700213" cy="34240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0213" cy="3424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zEL764X8m1Xd6nNW8Acs/EIkkA==">CgMxLjA4AHIhMTV6X0R5TFJCLVJQUTZ1bUxVbi1zNjU4OEtGZGFEVUpU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